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817" w:rsidRPr="00AB2396" w:rsidRDefault="00843CBC" w:rsidP="00AB2396">
      <w:pPr>
        <w:jc w:val="center"/>
        <w:rPr>
          <w:rFonts w:ascii="Matura MT Script Capitals" w:hAnsi="Matura MT Script Capitals"/>
          <w:sz w:val="40"/>
          <w:u w:val="single"/>
        </w:rPr>
      </w:pPr>
      <w:bookmarkStart w:id="0" w:name="_GoBack"/>
      <w:bookmarkEnd w:id="0"/>
      <w:r w:rsidRPr="00AB2396">
        <w:rPr>
          <w:rFonts w:ascii="Matura MT Script Capitals" w:hAnsi="Matura MT Script Capitals"/>
          <w:sz w:val="40"/>
          <w:u w:val="single"/>
        </w:rPr>
        <w:t xml:space="preserve">Socratic Seminar: </w:t>
      </w:r>
      <w:r w:rsidR="00AB2396" w:rsidRPr="00AB2396">
        <w:rPr>
          <w:rFonts w:ascii="Matura MT Script Capitals" w:hAnsi="Matura MT Script Capitals"/>
          <w:sz w:val="40"/>
          <w:u w:val="single"/>
        </w:rPr>
        <w:br/>
      </w:r>
      <w:r w:rsidRPr="00AB2396">
        <w:rPr>
          <w:rFonts w:ascii="Matura MT Script Capitals" w:hAnsi="Matura MT Script Capitals"/>
          <w:sz w:val="40"/>
          <w:u w:val="single"/>
        </w:rPr>
        <w:t>The Impact of the Spread of Islam</w:t>
      </w:r>
    </w:p>
    <w:p w:rsidR="00843CBC" w:rsidRDefault="00843CBC" w:rsidP="00AB2396">
      <w:pPr>
        <w:jc w:val="center"/>
        <w:rPr>
          <w:rFonts w:ascii="Maiandra GD" w:hAnsi="Maiandra GD"/>
          <w:b/>
          <w:i/>
        </w:rPr>
      </w:pPr>
      <w:r w:rsidRPr="00AB2396">
        <w:rPr>
          <w:rFonts w:ascii="Maiandra GD" w:hAnsi="Maiandra GD"/>
          <w:b/>
          <w:i/>
        </w:rPr>
        <w:t>Case Study: Africa, India, Anatolia, Spain</w:t>
      </w:r>
    </w:p>
    <w:p w:rsidR="00AB2396" w:rsidRPr="00AB2396" w:rsidRDefault="00AB2396" w:rsidP="00AB2396">
      <w:pPr>
        <w:jc w:val="center"/>
        <w:rPr>
          <w:rFonts w:ascii="Maiandra GD" w:hAnsi="Maiandra GD"/>
        </w:rPr>
      </w:pPr>
      <w:r w:rsidRPr="00AB2396">
        <w:rPr>
          <w:rFonts w:ascii="Maiandra GD" w:hAnsi="Maiandra GD"/>
          <w:b/>
        </w:rPr>
        <w:t xml:space="preserve">Directions: </w:t>
      </w:r>
      <w:r>
        <w:rPr>
          <w:rFonts w:ascii="Maiandra GD" w:hAnsi="Maiandra GD"/>
        </w:rPr>
        <w:t xml:space="preserve">A) Read the passages from “Ways of the World” </w:t>
      </w:r>
      <w:proofErr w:type="spellStart"/>
      <w:r w:rsidRPr="00AB2396">
        <w:rPr>
          <w:rFonts w:ascii="Maiandra GD" w:hAnsi="Maiandra GD"/>
        </w:rPr>
        <w:t>Strayer</w:t>
      </w:r>
      <w:proofErr w:type="spellEnd"/>
      <w:r w:rsidRPr="00AB2396">
        <w:rPr>
          <w:rFonts w:ascii="Maiandra GD" w:hAnsi="Maiandra GD"/>
        </w:rPr>
        <w:t xml:space="preserve"> </w:t>
      </w:r>
      <w:r w:rsidR="00D81A29">
        <w:rPr>
          <w:rFonts w:ascii="Maiandra GD" w:hAnsi="Maiandra GD"/>
        </w:rPr>
        <w:t>pgs. 428-236</w:t>
      </w:r>
    </w:p>
    <w:p w:rsidR="00AB2396" w:rsidRDefault="00AB2396" w:rsidP="00AB2396">
      <w:pPr>
        <w:pBdr>
          <w:bottom w:val="single" w:sz="12" w:space="1" w:color="auto"/>
        </w:pBdr>
        <w:jc w:val="center"/>
        <w:rPr>
          <w:rFonts w:ascii="Maiandra GD" w:hAnsi="Maiandra GD"/>
        </w:rPr>
      </w:pPr>
      <w:r>
        <w:rPr>
          <w:rFonts w:ascii="Maiandra GD" w:hAnsi="Maiandra GD"/>
        </w:rPr>
        <w:t>B) Answer the questions USING EVIDENCE FROM THE TEXT so you are prepared for the Socratic Seminar.</w:t>
      </w:r>
    </w:p>
    <w:p w:rsidR="00843CBC" w:rsidRDefault="00843CBC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Islam means “Submission”. Usually, that term isn’t appealing to most people.  With this in mind, why do you think Islam is one of the fastest growing religions in the world?</w:t>
      </w:r>
    </w:p>
    <w:p w:rsidR="00AB2396" w:rsidRPr="00AB2396" w:rsidRDefault="00AB2396" w:rsidP="00AB2396">
      <w:pPr>
        <w:pStyle w:val="ListParagraph"/>
        <w:rPr>
          <w:rFonts w:ascii="Maiandra GD" w:hAnsi="Maiandra GD"/>
        </w:rPr>
      </w:pPr>
    </w:p>
    <w:p w:rsidR="00AB2396" w:rsidRDefault="00AB2396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What’s the significance of Mansa M</w:t>
      </w:r>
      <w:r w:rsidR="00843CBC" w:rsidRPr="00AB2396">
        <w:rPr>
          <w:rFonts w:ascii="Maiandra GD" w:hAnsi="Maiandra GD"/>
        </w:rPr>
        <w:t>usa’s conversion</w:t>
      </w:r>
      <w:r w:rsidRPr="00AB2396">
        <w:rPr>
          <w:rFonts w:ascii="Maiandra GD" w:hAnsi="Maiandra GD"/>
        </w:rPr>
        <w:t xml:space="preserve"> in Africa AND to</w:t>
      </w:r>
      <w:r w:rsidR="003B7A48" w:rsidRPr="00AB2396">
        <w:rPr>
          <w:rFonts w:ascii="Maiandra GD" w:hAnsi="Maiandra GD"/>
        </w:rPr>
        <w:t xml:space="preserve"> the Islamic Empire</w:t>
      </w:r>
      <w:r w:rsidR="00843CBC" w:rsidRPr="00AB2396">
        <w:rPr>
          <w:rFonts w:ascii="Maiandra GD" w:hAnsi="Maiandra GD"/>
        </w:rPr>
        <w:t>?</w:t>
      </w:r>
    </w:p>
    <w:p w:rsidR="00AB2396" w:rsidRPr="00AB2396" w:rsidRDefault="00AB2396" w:rsidP="00AB2396">
      <w:pPr>
        <w:pStyle w:val="ListParagraph"/>
        <w:rPr>
          <w:rFonts w:ascii="Maiandra GD" w:hAnsi="Maiandra GD"/>
        </w:rPr>
      </w:pPr>
    </w:p>
    <w:p w:rsidR="00AB2396" w:rsidRPr="00AB2396" w:rsidRDefault="00AB2396" w:rsidP="00AB2396">
      <w:pPr>
        <w:pStyle w:val="ListParagraph"/>
        <w:rPr>
          <w:rFonts w:ascii="Maiandra GD" w:hAnsi="Maiandra GD"/>
        </w:rPr>
      </w:pPr>
    </w:p>
    <w:p w:rsidR="00C207EB" w:rsidRDefault="00C207EB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“Islam was simultaneously a single world of shared meaning and interaction and a series of separate, distinct, and conflicting communities. “ What evidence could you provide to supp</w:t>
      </w:r>
      <w:r w:rsidR="00AB2396">
        <w:rPr>
          <w:rFonts w:ascii="Maiandra GD" w:hAnsi="Maiandra GD"/>
        </w:rPr>
        <w:t>ort BOTH sides of this argument?</w:t>
      </w:r>
    </w:p>
    <w:p w:rsidR="00AB2396" w:rsidRDefault="00AB2396" w:rsidP="00AB2396">
      <w:pPr>
        <w:pStyle w:val="ListParagraph"/>
        <w:rPr>
          <w:rFonts w:ascii="Maiandra GD" w:hAnsi="Maiandra GD"/>
        </w:rPr>
      </w:pPr>
    </w:p>
    <w:p w:rsidR="00AB2396" w:rsidRPr="00AB2396" w:rsidRDefault="00AB2396" w:rsidP="00AB2396">
      <w:pPr>
        <w:pStyle w:val="ListParagraph"/>
        <w:rPr>
          <w:rFonts w:ascii="Maiandra GD" w:hAnsi="Maiandra GD"/>
        </w:rPr>
      </w:pPr>
    </w:p>
    <w:p w:rsidR="00C207EB" w:rsidRDefault="00C207EB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Islam change</w:t>
      </w:r>
      <w:r w:rsidR="000049CA" w:rsidRPr="00AB2396">
        <w:rPr>
          <w:rFonts w:ascii="Maiandra GD" w:hAnsi="Maiandra GD"/>
        </w:rPr>
        <w:t>d</w:t>
      </w:r>
      <w:r w:rsidRPr="00AB2396">
        <w:rPr>
          <w:rFonts w:ascii="Maiandra GD" w:hAnsi="Maiandra GD"/>
        </w:rPr>
        <w:t xml:space="preserve"> a lot of communities, </w:t>
      </w:r>
      <w:r w:rsidR="000049CA" w:rsidRPr="00AB2396">
        <w:rPr>
          <w:rFonts w:ascii="Maiandra GD" w:hAnsi="Maiandra GD"/>
        </w:rPr>
        <w:t>but what proof is there of how Islam changed because of their expansion?</w:t>
      </w:r>
    </w:p>
    <w:p w:rsidR="00AB2396" w:rsidRPr="00AB2396" w:rsidRDefault="00AB2396" w:rsidP="00AB2396">
      <w:pPr>
        <w:ind w:left="360"/>
        <w:rPr>
          <w:rFonts w:ascii="Maiandra GD" w:hAnsi="Maiandra GD"/>
        </w:rPr>
      </w:pPr>
    </w:p>
    <w:p w:rsidR="00C207EB" w:rsidRDefault="00C207EB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Based on the reading, rank the places that were impacted the most by Islam 1 being the most, 4 being the least. Explain why for each using evidence from the text.</w:t>
      </w:r>
    </w:p>
    <w:p w:rsidR="00AB2396" w:rsidRPr="00AB2396" w:rsidRDefault="00AB2396" w:rsidP="00AB2396">
      <w:pPr>
        <w:rPr>
          <w:rFonts w:ascii="Maiandra GD" w:hAnsi="Maiandra GD"/>
        </w:rPr>
      </w:pPr>
    </w:p>
    <w:p w:rsidR="000049CA" w:rsidRDefault="000049CA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By the 8</w:t>
      </w:r>
      <w:r w:rsidRPr="00AB2396">
        <w:rPr>
          <w:rFonts w:ascii="Maiandra GD" w:hAnsi="Maiandra GD"/>
          <w:vertAlign w:val="superscript"/>
        </w:rPr>
        <w:t>th</w:t>
      </w:r>
      <w:r w:rsidRPr="00AB2396">
        <w:rPr>
          <w:rFonts w:ascii="Maiandra GD" w:hAnsi="Maiandra GD"/>
        </w:rPr>
        <w:t xml:space="preserve"> century, extensive networks of trade were connecting the known world in new and exciting ways.  Cultural diffusion on </w:t>
      </w:r>
      <w:proofErr w:type="spellStart"/>
      <w:r w:rsidRPr="00AB2396">
        <w:rPr>
          <w:rFonts w:ascii="Maiandra GD" w:hAnsi="Maiandra GD"/>
        </w:rPr>
        <w:t>fleek</w:t>
      </w:r>
      <w:proofErr w:type="spellEnd"/>
      <w:r w:rsidRPr="00AB2396">
        <w:rPr>
          <w:rFonts w:ascii="Maiandra GD" w:hAnsi="Maiandra GD"/>
        </w:rPr>
        <w:t>.  Do you think Islam would have spread as much and have been as impactful if they were seeking to expand around 300 BCE (a century before the Silk Road was established)?</w:t>
      </w:r>
      <w:r w:rsidR="00CB0533" w:rsidRPr="00AB2396">
        <w:rPr>
          <w:rFonts w:ascii="Maiandra GD" w:hAnsi="Maiandra GD"/>
        </w:rPr>
        <w:t xml:space="preserve"> Give evidence to support your answer. </w:t>
      </w:r>
    </w:p>
    <w:p w:rsidR="00AB2396" w:rsidRPr="00AB2396" w:rsidRDefault="00AB2396" w:rsidP="00AB2396">
      <w:pPr>
        <w:pStyle w:val="ListParagraph"/>
        <w:rPr>
          <w:rFonts w:ascii="Maiandra GD" w:hAnsi="Maiandra GD"/>
        </w:rPr>
      </w:pPr>
    </w:p>
    <w:p w:rsidR="00AB2396" w:rsidRPr="00AB2396" w:rsidRDefault="00AB2396" w:rsidP="00AB2396">
      <w:pPr>
        <w:pStyle w:val="ListParagraph"/>
        <w:rPr>
          <w:rFonts w:ascii="Maiandra GD" w:hAnsi="Maiandra GD"/>
        </w:rPr>
      </w:pPr>
    </w:p>
    <w:p w:rsidR="00CB0533" w:rsidRDefault="00CB0533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Based on the text, which do you think was the first priority for the Muslim Empire leaders: expanding their empire</w:t>
      </w:r>
      <w:r w:rsidR="008958A4" w:rsidRPr="00AB2396">
        <w:rPr>
          <w:rFonts w:ascii="Maiandra GD" w:hAnsi="Maiandra GD"/>
        </w:rPr>
        <w:t xml:space="preserve"> (</w:t>
      </w:r>
      <w:r w:rsidR="008958A4" w:rsidRPr="00AB2396">
        <w:rPr>
          <w:rFonts w:ascii="Maiandra GD" w:hAnsi="Maiandra GD"/>
          <w:i/>
        </w:rPr>
        <w:t>Dar al Islam</w:t>
      </w:r>
      <w:r w:rsidR="008958A4" w:rsidRPr="00AB2396">
        <w:rPr>
          <w:rFonts w:ascii="Maiandra GD" w:hAnsi="Maiandra GD"/>
        </w:rPr>
        <w:t>)</w:t>
      </w:r>
      <w:r w:rsidRPr="00AB2396">
        <w:rPr>
          <w:rFonts w:ascii="Maiandra GD" w:hAnsi="Maiandra GD"/>
        </w:rPr>
        <w:t xml:space="preserve"> for access to trade or </w:t>
      </w:r>
      <w:r w:rsidR="008958A4" w:rsidRPr="00AB2396">
        <w:rPr>
          <w:rFonts w:ascii="Maiandra GD" w:hAnsi="Maiandra GD"/>
        </w:rPr>
        <w:t xml:space="preserve">expanding their religion? Give evidence from the text. </w:t>
      </w:r>
    </w:p>
    <w:p w:rsidR="00AB2396" w:rsidRDefault="00AB2396" w:rsidP="00AB2396">
      <w:pPr>
        <w:pStyle w:val="ListParagraph"/>
        <w:rPr>
          <w:rFonts w:ascii="Maiandra GD" w:hAnsi="Maiandra GD"/>
        </w:rPr>
      </w:pPr>
    </w:p>
    <w:p w:rsidR="00AB2396" w:rsidRPr="00AB2396" w:rsidRDefault="00AB2396" w:rsidP="00AB2396">
      <w:pPr>
        <w:pStyle w:val="ListParagraph"/>
        <w:rPr>
          <w:rFonts w:ascii="Maiandra GD" w:hAnsi="Maiandra GD"/>
        </w:rPr>
      </w:pPr>
    </w:p>
    <w:p w:rsidR="00843CBC" w:rsidRPr="00AB2396" w:rsidRDefault="00843CBC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 xml:space="preserve">“Islam had a revolutionary impact on every society that it touched”.  What evidence might support this statement? </w:t>
      </w:r>
    </w:p>
    <w:p w:rsidR="00843CBC" w:rsidRPr="00AB2396" w:rsidRDefault="00843CBC" w:rsidP="00E442FC">
      <w:pPr>
        <w:pStyle w:val="ListParagraph"/>
        <w:numPr>
          <w:ilvl w:val="1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What might challenge it?</w:t>
      </w:r>
    </w:p>
    <w:p w:rsidR="008958A4" w:rsidRPr="00AB2396" w:rsidRDefault="008958A4" w:rsidP="008958A4">
      <w:pPr>
        <w:rPr>
          <w:rFonts w:ascii="Maiandra GD" w:hAnsi="Maiandra GD"/>
        </w:rPr>
      </w:pPr>
    </w:p>
    <w:p w:rsidR="008958A4" w:rsidRPr="00AB2396" w:rsidRDefault="008958A4" w:rsidP="008958A4">
      <w:pPr>
        <w:rPr>
          <w:rFonts w:ascii="Maiandra GD" w:hAnsi="Maiandra GD"/>
        </w:rPr>
      </w:pPr>
    </w:p>
    <w:p w:rsidR="008958A4" w:rsidRPr="00AB2396" w:rsidRDefault="00AB2396" w:rsidP="00E442FC">
      <w:pPr>
        <w:pStyle w:val="ListParagraph"/>
        <w:numPr>
          <w:ilvl w:val="0"/>
          <w:numId w:val="2"/>
        </w:numPr>
        <w:rPr>
          <w:rFonts w:ascii="Maiandra GD" w:hAnsi="Maiandra GD"/>
        </w:rPr>
      </w:pPr>
      <w:r w:rsidRPr="00AB2396">
        <w:rPr>
          <w:rFonts w:ascii="Maiandra GD" w:hAnsi="Maiandra GD"/>
        </w:rPr>
        <w:t>In terms of where the Islamic Empire spread, w</w:t>
      </w:r>
      <w:r w:rsidR="008958A4" w:rsidRPr="00AB2396">
        <w:rPr>
          <w:rFonts w:ascii="Maiandra GD" w:hAnsi="Maiandra GD"/>
        </w:rPr>
        <w:t xml:space="preserve">here would Muslims be considered a </w:t>
      </w:r>
      <w:proofErr w:type="spellStart"/>
      <w:r w:rsidR="008958A4" w:rsidRPr="00AB2396">
        <w:rPr>
          <w:rFonts w:ascii="Maiandra GD" w:hAnsi="Maiandra GD"/>
        </w:rPr>
        <w:t>diasporic</w:t>
      </w:r>
      <w:proofErr w:type="spellEnd"/>
      <w:r w:rsidR="008958A4" w:rsidRPr="00AB2396">
        <w:rPr>
          <w:rFonts w:ascii="Maiandra GD" w:hAnsi="Maiandra GD"/>
        </w:rPr>
        <w:t xml:space="preserve"> community?</w:t>
      </w:r>
    </w:p>
    <w:sectPr w:rsidR="008958A4" w:rsidRPr="00AB2396" w:rsidSect="00AB2396">
      <w:pgSz w:w="12240" w:h="15840"/>
      <w:pgMar w:top="720" w:right="720" w:bottom="720" w:left="720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365FF7"/>
    <w:multiLevelType w:val="hybridMultilevel"/>
    <w:tmpl w:val="6CBC0290"/>
    <w:lvl w:ilvl="0" w:tplc="5E8CA5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A85D39"/>
    <w:multiLevelType w:val="hybridMultilevel"/>
    <w:tmpl w:val="30E2C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BC"/>
    <w:rsid w:val="000049CA"/>
    <w:rsid w:val="0039151D"/>
    <w:rsid w:val="003B7A48"/>
    <w:rsid w:val="004A6ECD"/>
    <w:rsid w:val="0051278A"/>
    <w:rsid w:val="00843CBC"/>
    <w:rsid w:val="008958A4"/>
    <w:rsid w:val="00AB2396"/>
    <w:rsid w:val="00C207EB"/>
    <w:rsid w:val="00CB0533"/>
    <w:rsid w:val="00D81A29"/>
    <w:rsid w:val="00E442FC"/>
    <w:rsid w:val="00EE7817"/>
    <w:rsid w:val="00F9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ED49F3-2A49-4A5B-B9FB-AD71D9A03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CB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Gwinnett County Public Schools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Carlisle, Rebecca</dc:creator>
  <cp:keywords/>
  <dc:description/>
  <cp:lastModifiedBy>Filie, Steven</cp:lastModifiedBy>
  <cp:revision>2</cp:revision>
  <cp:lastPrinted>2015-09-21T17:53:00Z</cp:lastPrinted>
  <dcterms:created xsi:type="dcterms:W3CDTF">2015-09-22T18:03:00Z</dcterms:created>
  <dcterms:modified xsi:type="dcterms:W3CDTF">2015-09-22T18:03:00Z</dcterms:modified>
</cp:coreProperties>
</file>